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ind w:right="23" w:rightChars="11"/>
        <w:rPr>
          <w:rFonts w:ascii="仿宋_GB2312" w:eastAsia="仿宋_GB2312"/>
          <w:spacing w:val="20"/>
          <w:sz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beforeLines="50" w:afterLines="100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eastAsia="方正小标宋简体"/>
          <w:b/>
          <w:sz w:val="30"/>
          <w:szCs w:val="30"/>
        </w:rPr>
        <w:t>广东技术师范大学</w:t>
      </w:r>
      <w:r>
        <w:rPr>
          <w:rFonts w:ascii="方正小标宋简体" w:eastAsia="方正小标宋简体"/>
          <w:b/>
          <w:sz w:val="30"/>
          <w:szCs w:val="30"/>
        </w:rPr>
        <w:t>2019</w:t>
      </w:r>
      <w:r>
        <w:rPr>
          <w:rFonts w:hint="eastAsia" w:ascii="方正小标宋简体" w:eastAsia="方正小标宋简体"/>
          <w:b/>
          <w:sz w:val="30"/>
          <w:szCs w:val="30"/>
        </w:rPr>
        <w:t>年在职特殊困难教工春节慰问申请表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487"/>
        <w:gridCol w:w="180"/>
        <w:gridCol w:w="539"/>
        <w:gridCol w:w="181"/>
        <w:gridCol w:w="475"/>
        <w:gridCol w:w="425"/>
        <w:gridCol w:w="179"/>
        <w:gridCol w:w="639"/>
        <w:gridCol w:w="262"/>
        <w:gridCol w:w="540"/>
        <w:gridCol w:w="720"/>
        <w:gridCol w:w="180"/>
        <w:gridCol w:w="9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ind w:firstLine="103" w:firstLineChars="49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</w:t>
            </w:r>
          </w:p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本人月均工资收入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家庭月人均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生活费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姓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个人年收入情况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健康情况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工作或学习单位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是否与申报人共同生活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因</w:t>
            </w:r>
          </w:p>
        </w:tc>
        <w:tc>
          <w:tcPr>
            <w:tcW w:w="8100" w:type="dxa"/>
            <w:gridSpan w:val="15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分工会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8100" w:type="dxa"/>
            <w:gridSpan w:val="15"/>
          </w:tcPr>
          <w:p>
            <w:pPr>
              <w:spacing w:beforeLines="50" w:line="2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eastAsia="仿宋_GB2312"/>
                <w:b/>
              </w:rPr>
            </w:pPr>
          </w:p>
          <w:p>
            <w:pPr>
              <w:spacing w:beforeLines="50" w:line="260" w:lineRule="exact"/>
              <w:ind w:firstLine="5036" w:firstLineChars="238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分工会主席签名：</w:t>
            </w:r>
          </w:p>
          <w:p>
            <w:pPr>
              <w:ind w:right="374" w:rightChars="178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所在单位党组织意见</w:t>
            </w:r>
          </w:p>
        </w:tc>
        <w:tc>
          <w:tcPr>
            <w:tcW w:w="8100" w:type="dxa"/>
            <w:gridSpan w:val="15"/>
          </w:tcPr>
          <w:p>
            <w:pPr>
              <w:spacing w:beforeLines="50"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 </w:t>
            </w:r>
          </w:p>
          <w:p>
            <w:pPr>
              <w:spacing w:beforeLines="50" w:line="260" w:lineRule="exact"/>
              <w:ind w:firstLine="5682" w:firstLineChars="2695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盖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章：</w:t>
            </w:r>
            <w:r>
              <w:rPr>
                <w:rFonts w:ascii="仿宋_GB2312" w:eastAsia="仿宋_GB2312"/>
                <w:b/>
              </w:rPr>
              <w:t xml:space="preserve">                             </w:t>
            </w:r>
          </w:p>
          <w:p>
            <w:pPr>
              <w:spacing w:beforeLines="50" w:line="260" w:lineRule="exact"/>
              <w:ind w:left="7362" w:leftChars="2329" w:hanging="2471" w:hangingChars="11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    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  <w:r>
              <w:rPr>
                <w:rFonts w:ascii="仿宋_GB2312" w:eastAsia="仿宋_GB2312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学校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8100" w:type="dxa"/>
            <w:gridSpan w:val="15"/>
          </w:tcPr>
          <w:p>
            <w:pPr>
              <w:spacing w:beforeLines="50" w:line="2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</w:t>
            </w:r>
          </w:p>
          <w:p>
            <w:pPr>
              <w:spacing w:beforeLines="50" w:line="260" w:lineRule="exact"/>
              <w:ind w:firstLine="5682" w:firstLineChars="2695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盖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章：</w:t>
            </w:r>
            <w:r>
              <w:rPr>
                <w:rFonts w:ascii="仿宋_GB2312" w:eastAsia="仿宋_GB2312"/>
                <w:b/>
              </w:rPr>
              <w:t xml:space="preserve">      </w:t>
            </w:r>
          </w:p>
          <w:p>
            <w:pPr>
              <w:spacing w:beforeLines="50" w:line="2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  <w:r>
              <w:rPr>
                <w:rFonts w:ascii="仿宋_GB2312" w:eastAsia="仿宋_GB2312"/>
                <w:b/>
              </w:rPr>
              <w:t xml:space="preserve"> </w:t>
            </w:r>
          </w:p>
        </w:tc>
      </w:tr>
    </w:tbl>
    <w:p>
      <w:pPr>
        <w:rPr>
          <w:rFonts w:eastAsia="楷体_GB2312"/>
        </w:rPr>
      </w:pPr>
      <w:r>
        <w:rPr>
          <w:rFonts w:hint="eastAsia" w:eastAsia="楷体_GB2312"/>
          <w:b/>
        </w:rPr>
        <w:t>注：</w:t>
      </w:r>
      <w:r>
        <w:rPr>
          <w:rFonts w:hint="eastAsia" w:eastAsia="楷体_GB2312"/>
        </w:rPr>
        <w:t>“家庭成员经济情况”是指户口在同一处，居住在一起的家庭成员经济收入情况。</w:t>
      </w:r>
    </w:p>
    <w:p>
      <w:pPr>
        <w:rPr>
          <w:rFonts w:eastAsia="楷体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FE"/>
    <w:rsid w:val="001C78C8"/>
    <w:rsid w:val="003A0A48"/>
    <w:rsid w:val="003D34A5"/>
    <w:rsid w:val="003D5C58"/>
    <w:rsid w:val="00537BFF"/>
    <w:rsid w:val="00591BD4"/>
    <w:rsid w:val="00803EDD"/>
    <w:rsid w:val="00BE7EFE"/>
    <w:rsid w:val="00C716D4"/>
    <w:rsid w:val="00E470F2"/>
    <w:rsid w:val="00F23B5D"/>
    <w:rsid w:val="27D74A1C"/>
    <w:rsid w:val="2E4048C4"/>
    <w:rsid w:val="405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</Words>
  <Characters>407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簡單就好</cp:lastModifiedBy>
  <dcterms:modified xsi:type="dcterms:W3CDTF">2019-01-08T07:35:39Z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